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2A4" w:rsidRDefault="00F862A4" w:rsidP="00F862A4">
      <w:pPr>
        <w:pStyle w:val="NormaleWeb"/>
        <w:spacing w:after="0"/>
      </w:pPr>
    </w:p>
    <w:p w:rsidR="00F862A4" w:rsidRDefault="00F862A4" w:rsidP="00F862A4">
      <w:pPr>
        <w:pStyle w:val="NormaleWeb"/>
        <w:spacing w:after="0"/>
        <w:jc w:val="center"/>
      </w:pPr>
      <w:r>
        <w:rPr>
          <w:rFonts w:ascii="Garamond" w:hAnsi="Garamond"/>
          <w:b/>
          <w:bCs/>
          <w:i/>
          <w:iCs/>
        </w:rPr>
        <w:t>Azienda Sanitaria Provinciale di Catanzaro</w:t>
      </w:r>
      <w:r>
        <w:rPr>
          <w:rFonts w:ascii="Garamond" w:hAnsi="Garamond"/>
          <w:b/>
          <w:bCs/>
          <w:i/>
          <w:iCs/>
        </w:rPr>
        <w:t xml:space="preserve">                                                                                           </w:t>
      </w:r>
      <w:r>
        <w:rPr>
          <w:rFonts w:ascii="Garamond" w:hAnsi="Garamond"/>
          <w:b/>
          <w:bCs/>
          <w:i/>
          <w:iCs/>
        </w:rPr>
        <w:t>Presidio Ospedaliero di Lamezia Terme</w:t>
      </w:r>
    </w:p>
    <w:p w:rsidR="00F862A4" w:rsidRDefault="00F862A4" w:rsidP="00F862A4">
      <w:pPr>
        <w:pStyle w:val="NormaleWeb"/>
        <w:spacing w:after="0"/>
        <w:jc w:val="center"/>
      </w:pPr>
      <w:r>
        <w:rPr>
          <w:rFonts w:ascii="Garamond" w:hAnsi="Garamond"/>
          <w:b/>
          <w:bCs/>
          <w:i/>
          <w:iCs/>
        </w:rPr>
        <w:t>Ufficio per l’Assistenza Religiosa</w:t>
      </w:r>
    </w:p>
    <w:p w:rsidR="00F862A4" w:rsidRDefault="00F862A4" w:rsidP="00F862A4">
      <w:pPr>
        <w:pStyle w:val="NormaleWeb"/>
        <w:spacing w:after="0"/>
        <w:jc w:val="center"/>
      </w:pPr>
      <w:r>
        <w:rPr>
          <w:rFonts w:ascii="Garamond" w:hAnsi="Garamond"/>
          <w:b/>
          <w:bCs/>
          <w:i/>
          <w:iCs/>
        </w:rPr>
        <w:t>SERVIZIO ASSISTENZA RELIGIOSA</w:t>
      </w:r>
    </w:p>
    <w:p w:rsidR="00F862A4" w:rsidRDefault="00F862A4" w:rsidP="00F862A4">
      <w:pPr>
        <w:pStyle w:val="NormaleWeb"/>
        <w:spacing w:after="0"/>
        <w:jc w:val="center"/>
      </w:pPr>
      <w:r>
        <w:t>CALENDARIO 2018</w:t>
      </w:r>
      <w:r w:rsidRPr="00F862A4">
        <w:t xml:space="preserve"> </w:t>
      </w:r>
      <w:r>
        <w:t xml:space="preserve">  </w:t>
      </w:r>
      <w:r>
        <w:t>MESI: Ottobre / Dicembre</w:t>
      </w:r>
    </w:p>
    <w:p w:rsidR="00F862A4" w:rsidRDefault="00F862A4" w:rsidP="00F862A4">
      <w:pPr>
        <w:pStyle w:val="NormaleWeb"/>
        <w:spacing w:after="0"/>
      </w:pPr>
      <w:r>
        <w:rPr>
          <w:b/>
          <w:bCs/>
        </w:rPr>
        <w:t>Lunedì- Venerdì ore 16,30: Rosario e S. Messa –</w:t>
      </w:r>
      <w:r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Sabato ore 07,00 S. Messa – </w:t>
      </w:r>
      <w:r>
        <w:rPr>
          <w:b/>
          <w:bCs/>
        </w:rPr>
        <w:t xml:space="preserve">                                                                                                                 </w:t>
      </w:r>
      <w:r>
        <w:rPr>
          <w:b/>
          <w:bCs/>
        </w:rPr>
        <w:t>Domenica ore 10,00 s. Messa</w:t>
      </w:r>
      <w:r>
        <w:rPr>
          <w:b/>
          <w:bCs/>
        </w:rPr>
        <w:t xml:space="preserve">                                                                                                       </w:t>
      </w:r>
      <w:r>
        <w:rPr>
          <w:b/>
          <w:bCs/>
        </w:rPr>
        <w:t>Primo venerdì del mese ore 16: Adorazione, rosario, S. Messa</w:t>
      </w:r>
    </w:p>
    <w:p w:rsidR="00F862A4" w:rsidRDefault="00F862A4" w:rsidP="00F862A4">
      <w:pPr>
        <w:pStyle w:val="NormaleWeb"/>
        <w:spacing w:after="0"/>
      </w:pPr>
      <w:r>
        <w:rPr>
          <w:b/>
          <w:bCs/>
        </w:rPr>
        <w:t xml:space="preserve">Tutti i </w:t>
      </w:r>
      <w:proofErr w:type="gramStart"/>
      <w:r>
        <w:rPr>
          <w:b/>
          <w:bCs/>
        </w:rPr>
        <w:t>giorni</w:t>
      </w:r>
      <w:r>
        <w:t xml:space="preserve"> :</w:t>
      </w:r>
      <w:proofErr w:type="gramEnd"/>
      <w:r>
        <w:t xml:space="preserve"> visita ammalati,</w:t>
      </w:r>
      <w:r>
        <w:t xml:space="preserve"> </w:t>
      </w:r>
      <w:r>
        <w:t xml:space="preserve">colloquio, confessione, Comunione, Olio infermi per quanti lo richiedono. </w:t>
      </w:r>
    </w:p>
    <w:p w:rsidR="00F862A4" w:rsidRDefault="00F862A4" w:rsidP="00F862A4">
      <w:pPr>
        <w:pStyle w:val="NormaleWeb"/>
        <w:spacing w:after="0"/>
      </w:pPr>
      <w:proofErr w:type="gramStart"/>
      <w:r>
        <w:rPr>
          <w:b/>
          <w:bCs/>
        </w:rPr>
        <w:t xml:space="preserve">OTTOBRE </w:t>
      </w:r>
      <w:r>
        <w:t>:</w:t>
      </w:r>
      <w:proofErr w:type="gramEnd"/>
      <w:r>
        <w:t xml:space="preserve"> 21 Giornata delle missioni Ore 10 S. Messa</w:t>
      </w:r>
      <w:r>
        <w:t xml:space="preserve">                                                                      </w:t>
      </w:r>
      <w:r>
        <w:t>22 San Giovanni Paolo II</w:t>
      </w:r>
      <w:r>
        <w:t xml:space="preserve">   </w:t>
      </w:r>
      <w:r>
        <w:t xml:space="preserve">ore 11 S. Messa </w:t>
      </w:r>
    </w:p>
    <w:p w:rsidR="00F862A4" w:rsidRDefault="00F862A4" w:rsidP="00F862A4">
      <w:pPr>
        <w:pStyle w:val="NormaleWeb"/>
        <w:spacing w:after="0"/>
      </w:pPr>
      <w:proofErr w:type="gramStart"/>
      <w:r w:rsidRPr="00F862A4">
        <w:rPr>
          <w:b/>
        </w:rPr>
        <w:lastRenderedPageBreak/>
        <w:t>NOVEMBRE</w:t>
      </w:r>
      <w:r>
        <w:t xml:space="preserve">:   </w:t>
      </w:r>
      <w:proofErr w:type="gramEnd"/>
      <w:r>
        <w:t xml:space="preserve">                                                                                                                                      </w:t>
      </w:r>
      <w:r>
        <w:t xml:space="preserve"> 05/11 ore 17 Messa per il personale defunto;</w:t>
      </w:r>
      <w:r>
        <w:t xml:space="preserve">                                                                                                </w:t>
      </w:r>
      <w:r>
        <w:t>29/11 Preparazione avvento;</w:t>
      </w:r>
      <w:r>
        <w:t xml:space="preserve">                                                                                                                               </w:t>
      </w:r>
      <w:r>
        <w:t>30/11 INIZIO Novena Immacolata;</w:t>
      </w:r>
    </w:p>
    <w:p w:rsidR="00F862A4" w:rsidRDefault="00F862A4" w:rsidP="00F862A4">
      <w:pPr>
        <w:pStyle w:val="NormaleWeb"/>
        <w:spacing w:after="0"/>
      </w:pPr>
      <w:r w:rsidRPr="00F862A4">
        <w:rPr>
          <w:b/>
        </w:rPr>
        <w:t>DICEMBRE</w:t>
      </w:r>
      <w:r>
        <w:t xml:space="preserve"> 01/ 07 Novena Immacolata – ore 16,30 Rosario e Messa – pensiero </w:t>
      </w:r>
      <w:proofErr w:type="gramStart"/>
      <w:r>
        <w:t>spirituale;</w:t>
      </w:r>
      <w:r>
        <w:t xml:space="preserve">   </w:t>
      </w:r>
      <w:proofErr w:type="gramEnd"/>
      <w:r>
        <w:t xml:space="preserve">                         </w:t>
      </w:r>
      <w:r>
        <w:t>08/12 Solennità dell’Immacolata ore 10 S. Messa</w:t>
      </w:r>
      <w:r>
        <w:t xml:space="preserve">;                                                                                          </w:t>
      </w:r>
      <w:r>
        <w:t>13/12 S. Lucia: S. Messa nel reparto di Oculistica;</w:t>
      </w:r>
      <w:r>
        <w:t xml:space="preserve">                                                                                  </w:t>
      </w:r>
      <w:r>
        <w:t>18/12 S. Messa nel reparto di Oncologia;</w:t>
      </w:r>
      <w:r>
        <w:t xml:space="preserve">                                                                                                     </w:t>
      </w:r>
      <w:r>
        <w:t>21/12 Scambio auguri natalizi ore 17,00;</w:t>
      </w:r>
      <w:r>
        <w:t xml:space="preserve">                                                                                                                     </w:t>
      </w:r>
      <w:r>
        <w:t xml:space="preserve">23 e 24/12 Benedizione dei presepi nei vari reparti; </w:t>
      </w:r>
      <w:r>
        <w:t xml:space="preserve">                                                                                              </w:t>
      </w:r>
      <w:r>
        <w:t>24/12 ore 19,00 S. Messa;</w:t>
      </w:r>
      <w:r>
        <w:t xml:space="preserve">                                                                                                                    </w:t>
      </w:r>
      <w:r>
        <w:t>25/12 ore 10,00 S. Messa</w:t>
      </w:r>
      <w:r>
        <w:t xml:space="preserve">;                                                                                                                   </w:t>
      </w:r>
      <w:r>
        <w:t>26/12 ore 10</w:t>
      </w:r>
      <w:r>
        <w:t xml:space="preserve"> </w:t>
      </w:r>
      <w:r>
        <w:t>S. Stefano martire S. Messa</w:t>
      </w:r>
      <w:r>
        <w:t xml:space="preserve">;                                                                                                    </w:t>
      </w:r>
      <w:r>
        <w:t>30/12 Festa Sac</w:t>
      </w:r>
      <w:r>
        <w:t xml:space="preserve">ra Famiglia ore 10,00 S. Messa;                                                                                                    </w:t>
      </w:r>
      <w:r>
        <w:t xml:space="preserve">31/12 ore 16,30 S. Rosario e Messa . Te </w:t>
      </w:r>
      <w:proofErr w:type="spellStart"/>
      <w:r>
        <w:t>Deum</w:t>
      </w:r>
      <w:proofErr w:type="spellEnd"/>
      <w:r>
        <w:t>.</w:t>
      </w:r>
      <w:r>
        <w:t xml:space="preserve">  </w:t>
      </w:r>
      <w:bookmarkStart w:id="0" w:name="_GoBack"/>
      <w:bookmarkEnd w:id="0"/>
      <w:r>
        <w:t xml:space="preserve"> Auguri di fine </w:t>
      </w:r>
      <w:proofErr w:type="gramStart"/>
      <w:r>
        <w:t>anno .</w:t>
      </w:r>
      <w:proofErr w:type="gramEnd"/>
      <w:r>
        <w:t xml:space="preserve"> </w:t>
      </w:r>
    </w:p>
    <w:p w:rsidR="00F862A4" w:rsidRDefault="00F862A4" w:rsidP="00F862A4">
      <w:pPr>
        <w:pStyle w:val="NormaleWeb"/>
        <w:spacing w:after="0"/>
        <w:jc w:val="center"/>
      </w:pPr>
    </w:p>
    <w:p w:rsidR="00F862A4" w:rsidRDefault="00F862A4" w:rsidP="00F862A4">
      <w:pPr>
        <w:pStyle w:val="NormaleWeb"/>
        <w:spacing w:after="0"/>
        <w:jc w:val="center"/>
      </w:pPr>
    </w:p>
    <w:p w:rsidR="00F862A4" w:rsidRDefault="00F862A4" w:rsidP="00F862A4">
      <w:pPr>
        <w:pStyle w:val="NormaleWeb"/>
        <w:spacing w:after="0"/>
        <w:jc w:val="center"/>
      </w:pPr>
    </w:p>
    <w:p w:rsidR="00F862A4" w:rsidRDefault="00F862A4" w:rsidP="00F862A4">
      <w:pPr>
        <w:pStyle w:val="NormaleWeb"/>
        <w:spacing w:after="0"/>
        <w:jc w:val="center"/>
      </w:pPr>
    </w:p>
    <w:p w:rsidR="00F862A4" w:rsidRDefault="00F862A4" w:rsidP="00F862A4">
      <w:pPr>
        <w:pStyle w:val="NormaleWeb"/>
        <w:spacing w:after="0"/>
        <w:jc w:val="center"/>
      </w:pPr>
    </w:p>
    <w:p w:rsidR="001239C3" w:rsidRDefault="001239C3"/>
    <w:sectPr w:rsidR="001239C3" w:rsidSect="00F862A4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E6"/>
    <w:rsid w:val="001239C3"/>
    <w:rsid w:val="003445E6"/>
    <w:rsid w:val="00F8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C8F03-0ED9-43BE-9475-D5E2F69A9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862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2018-10-30T11:42:00Z</dcterms:created>
  <dcterms:modified xsi:type="dcterms:W3CDTF">2018-10-30T12:21:00Z</dcterms:modified>
</cp:coreProperties>
</file>